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F8" w:rsidRDefault="00825DF8" w:rsidP="00825DF8">
      <w:r>
        <w:t xml:space="preserve">Paciente que fazem </w:t>
      </w:r>
      <w:proofErr w:type="spellStart"/>
      <w:r>
        <w:t>Hormonio</w:t>
      </w:r>
      <w:proofErr w:type="spellEnd"/>
      <w:r>
        <w:t xml:space="preserve"> terapia e </w:t>
      </w:r>
      <w:proofErr w:type="spellStart"/>
      <w:r>
        <w:t>Hercepctin</w:t>
      </w:r>
      <w:proofErr w:type="spellEnd"/>
      <w:r>
        <w:t xml:space="preserve"> </w:t>
      </w:r>
      <w:proofErr w:type="spellStart"/>
      <w:r>
        <w:t>tbém</w:t>
      </w:r>
      <w:proofErr w:type="spellEnd"/>
      <w:r>
        <w:t xml:space="preserve"> não esta aceitando a digitação da </w:t>
      </w:r>
      <w:proofErr w:type="spellStart"/>
      <w:r>
        <w:t>apac</w:t>
      </w:r>
      <w:proofErr w:type="spellEnd"/>
      <w:r>
        <w:t xml:space="preserve"> com o código.</w:t>
      </w:r>
    </w:p>
    <w:p w:rsidR="00825DF8" w:rsidRDefault="00825DF8" w:rsidP="00825DF8">
      <w:r>
        <w:rPr>
          <w:noProof/>
          <w:lang w:eastAsia="pt-BR"/>
        </w:rPr>
        <w:drawing>
          <wp:inline distT="0" distB="0" distL="0" distR="0">
            <wp:extent cx="5400040" cy="3036071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DF8" w:rsidRDefault="00825DF8" w:rsidP="00825DF8"/>
    <w:p w:rsidR="009F40A4" w:rsidRDefault="009F40A4"/>
    <w:sectPr w:rsidR="009F40A4" w:rsidSect="004828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25DF8"/>
    <w:rsid w:val="00825DF8"/>
    <w:rsid w:val="009F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DF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25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5D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94</Characters>
  <Application>Microsoft Office Word</Application>
  <DocSecurity>0</DocSecurity>
  <Lines>1</Lines>
  <Paragraphs>1</Paragraphs>
  <ScaleCrop>false</ScaleCrop>
  <Company>Secretaria Municipal de Saúde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marcia.selle</dc:creator>
  <cp:keywords/>
  <dc:description/>
  <cp:lastModifiedBy>marcia.selle</cp:lastModifiedBy>
  <cp:revision>1</cp:revision>
  <dcterms:created xsi:type="dcterms:W3CDTF">2015-02-13T13:01:00Z</dcterms:created>
  <dcterms:modified xsi:type="dcterms:W3CDTF">2015-02-13T13:01:00Z</dcterms:modified>
</cp:coreProperties>
</file>